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9ED" w:rsidRPr="00D86FFF" w:rsidRDefault="004C39ED" w:rsidP="00D86F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39ED">
        <w:rPr>
          <w:rFonts w:ascii="Times New Roman" w:hAnsi="Times New Roman" w:cs="Times New Roman"/>
          <w:b/>
          <w:sz w:val="28"/>
          <w:szCs w:val="28"/>
        </w:rPr>
        <w:t xml:space="preserve">Программа профилактики и коррекции </w:t>
      </w:r>
      <w:proofErr w:type="spellStart"/>
      <w:r w:rsidRPr="004C39ED">
        <w:rPr>
          <w:rFonts w:ascii="Times New Roman" w:hAnsi="Times New Roman" w:cs="Times New Roman"/>
          <w:b/>
          <w:sz w:val="28"/>
          <w:szCs w:val="28"/>
        </w:rPr>
        <w:t>девиантного</w:t>
      </w:r>
      <w:proofErr w:type="spellEnd"/>
      <w:r w:rsidRPr="004C39ED">
        <w:rPr>
          <w:rFonts w:ascii="Times New Roman" w:hAnsi="Times New Roman" w:cs="Times New Roman"/>
          <w:b/>
          <w:sz w:val="28"/>
          <w:szCs w:val="28"/>
        </w:rPr>
        <w:t xml:space="preserve"> поведения детей и подростков</w:t>
      </w: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FFF">
        <w:rPr>
          <w:rFonts w:ascii="Times New Roman" w:hAnsi="Times New Roman" w:cs="Times New Roman"/>
          <w:b/>
          <w:sz w:val="28"/>
          <w:szCs w:val="28"/>
        </w:rPr>
        <w:t xml:space="preserve">Цели программы: 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Создание в школе условий, которые не провоцируют отклоняющегося поведения, а расширяют безопасное для ребенка пространство, где ему хорошо и интересно;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Коррекция взаимоотношений в семье, формирование у родителей позиции доверия к школе;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Создание механизма работы программы по снижению уровня преступности среди учащихся.</w:t>
      </w: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FFF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>азать своевременную психолого-</w:t>
      </w:r>
      <w:r w:rsidRPr="004C39ED">
        <w:rPr>
          <w:rFonts w:ascii="Times New Roman" w:hAnsi="Times New Roman" w:cs="Times New Roman"/>
          <w:sz w:val="28"/>
          <w:szCs w:val="28"/>
        </w:rPr>
        <w:t>педагогическую поддержку ребенку, оказавшемуся в сложной жизненной ситуации.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Способствовать формированию у детей и подростков “здоровых” моделей образа жизни, предоставляющих возможности для реализации личностного потенциала;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Способствовать повышению психолого-педагогической компетентности взрослых (родителей, педагогов и всех работников школы);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Привлечь в воспитательный процесс школы представителей общественности.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Противостоять вовлечению подростков в преступную деятельность.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FF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Перемены, происходящие в нашем обществе, сегодня с особой остротой обозначили проблему помощи детям и подросткам с отклоняющимся поведением и разработку действенной системы мер профилактики и реабилитации этой группы молодежи.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Поиск эффективности мер социальной профилактики предполагает определение сущности понятия “отклоняющееся поведение”, его видов, факторов, влияющих на накопление отклоняющегося потенциала обучающихся, причин отклоняющегося поведения детей и подростков, а также роли образовательных институтов в решении задач предупреждения отклонений в поведении. Отклоняющимся (</w:t>
      </w:r>
      <w:proofErr w:type="spellStart"/>
      <w:r w:rsidRPr="004C39ED">
        <w:rPr>
          <w:rFonts w:ascii="Times New Roman" w:hAnsi="Times New Roman" w:cs="Times New Roman"/>
          <w:sz w:val="28"/>
          <w:szCs w:val="28"/>
        </w:rPr>
        <w:t>девиантным</w:t>
      </w:r>
      <w:proofErr w:type="spellEnd"/>
      <w:r w:rsidRPr="004C39ED">
        <w:rPr>
          <w:rFonts w:ascii="Times New Roman" w:hAnsi="Times New Roman" w:cs="Times New Roman"/>
          <w:sz w:val="28"/>
          <w:szCs w:val="28"/>
        </w:rPr>
        <w:t xml:space="preserve">) поведением принято называть социальное поведение, не соответствующее установившимся в данном обществе нормам. И.С.Кон уточняет определение </w:t>
      </w:r>
      <w:proofErr w:type="spellStart"/>
      <w:r w:rsidRPr="004C39ED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4C39ED">
        <w:rPr>
          <w:rFonts w:ascii="Times New Roman" w:hAnsi="Times New Roman" w:cs="Times New Roman"/>
          <w:sz w:val="28"/>
          <w:szCs w:val="28"/>
        </w:rPr>
        <w:t xml:space="preserve"> поведения, рассматривая его как систему поступков, отклоняющихся от общепринятой или подразумеваемой нормы, будь то нормы психического здоровья, права, культуры и морали.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 xml:space="preserve">Существующая на сегодня система мер профилактики </w:t>
      </w:r>
      <w:proofErr w:type="spellStart"/>
      <w:r w:rsidRPr="004C39ED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4C39ED">
        <w:rPr>
          <w:rFonts w:ascii="Times New Roman" w:hAnsi="Times New Roman" w:cs="Times New Roman"/>
          <w:sz w:val="28"/>
          <w:szCs w:val="28"/>
        </w:rPr>
        <w:t xml:space="preserve"> поведения неэффективна. 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Причины: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приоритет учебных задач перед задачами воспитания в работе с детьми и подростками в образовательном учреждении;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lastRenderedPageBreak/>
        <w:t>низкая доступность конкретных технологий профилактической работы для практических работников;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осуществление помощи “трудным” преимущественно педагогами-энтузиастами;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бессистемность и непоследовательность в реализации мер профилактики и реабилитации.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Для того чтобы меры профилактики были более эффективными, необходимо создание следующих условий: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выявление адекватности применяемых мер профилактики на основе данных социально-педагогического мониторинга;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научно-методическое оснащение процесса взаимодействия школы, семьи и других социальных институтов по организации работы с детьми с отклоняющимся поведением.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86FFF">
        <w:rPr>
          <w:rFonts w:ascii="Times New Roman" w:hAnsi="Times New Roman" w:cs="Times New Roman"/>
          <w:b/>
          <w:sz w:val="28"/>
          <w:szCs w:val="28"/>
        </w:rPr>
        <w:t>Девиантное</w:t>
      </w:r>
      <w:proofErr w:type="spellEnd"/>
      <w:r w:rsidRPr="00D86FFF">
        <w:rPr>
          <w:rFonts w:ascii="Times New Roman" w:hAnsi="Times New Roman" w:cs="Times New Roman"/>
          <w:b/>
          <w:sz w:val="28"/>
          <w:szCs w:val="28"/>
        </w:rPr>
        <w:t xml:space="preserve"> поведение подразделяется на две категории: </w:t>
      </w: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FFF">
        <w:rPr>
          <w:rFonts w:ascii="Times New Roman" w:hAnsi="Times New Roman" w:cs="Times New Roman"/>
          <w:b/>
          <w:sz w:val="28"/>
          <w:szCs w:val="28"/>
        </w:rPr>
        <w:t>Поведение, отклоняющееся от норм психологического здоровья, подразумевающее наличие явной или скрытой психопатологии (патологическое).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86FFF">
        <w:rPr>
          <w:rFonts w:ascii="Times New Roman" w:hAnsi="Times New Roman" w:cs="Times New Roman"/>
          <w:b/>
          <w:sz w:val="28"/>
          <w:szCs w:val="28"/>
        </w:rPr>
        <w:t>Антисоциальное</w:t>
      </w:r>
      <w:proofErr w:type="spellEnd"/>
      <w:r w:rsidRPr="00D86FFF">
        <w:rPr>
          <w:rFonts w:ascii="Times New Roman" w:hAnsi="Times New Roman" w:cs="Times New Roman"/>
          <w:b/>
          <w:sz w:val="28"/>
          <w:szCs w:val="28"/>
        </w:rPr>
        <w:t xml:space="preserve"> поведение, нарушающее какие-то социальные, культурные и особенно правовые нормы</w:t>
      </w:r>
      <w:r w:rsidRPr="004C39ED">
        <w:rPr>
          <w:rFonts w:ascii="Times New Roman" w:hAnsi="Times New Roman" w:cs="Times New Roman"/>
          <w:sz w:val="28"/>
          <w:szCs w:val="28"/>
        </w:rPr>
        <w:t>.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39ED" w:rsidRPr="00D86FFF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FFF">
        <w:rPr>
          <w:rFonts w:ascii="Times New Roman" w:hAnsi="Times New Roman" w:cs="Times New Roman"/>
          <w:b/>
          <w:sz w:val="28"/>
          <w:szCs w:val="28"/>
        </w:rPr>
        <w:t xml:space="preserve">Отклонения в поведении детей и подростков могут быть обусловлены следующими причинами: 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социально-педагогической запущенностью, когда дети или подростки ведут себя неправильно в силу своей невоспитанности, сложившихся негативных стереотипов поведения, отсутствия у них необходимых позитивных знаний, умений и навыков;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 xml:space="preserve">глубоким психологическим дискомфортом, вызванным неблагополучием семейных отношений, отрицательным психологическим микроклиматом в семье, систематическими учебными неуспехами, </w:t>
      </w:r>
      <w:proofErr w:type="spellStart"/>
      <w:r w:rsidRPr="004C39ED">
        <w:rPr>
          <w:rFonts w:ascii="Times New Roman" w:hAnsi="Times New Roman" w:cs="Times New Roman"/>
          <w:sz w:val="28"/>
          <w:szCs w:val="28"/>
        </w:rPr>
        <w:t>несложившимися</w:t>
      </w:r>
      <w:proofErr w:type="spellEnd"/>
      <w:r w:rsidRPr="004C39ED">
        <w:rPr>
          <w:rFonts w:ascii="Times New Roman" w:hAnsi="Times New Roman" w:cs="Times New Roman"/>
          <w:sz w:val="28"/>
          <w:szCs w:val="28"/>
        </w:rPr>
        <w:t xml:space="preserve"> взаимоотношениями со сверстниками в коллективе класса, неправильным (несправедливым, грубым) отношением к нему со стороны родителей, учителей, одноклассников;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отклонениями в состоянии психологического и физического здоровья и развития, возрастными кризисами, акцентуациями характера и другими причинами физиологического и психоневрологического свойства;</w:t>
      </w:r>
    </w:p>
    <w:p w:rsidR="004C39ED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>отсутствием условий для самовыражения, незанятостью полезными видами деятельности, отсутствием позитивных и значимых социальных и личностных жизненных целей и планов;</w:t>
      </w:r>
    </w:p>
    <w:p w:rsidR="00E17700" w:rsidRPr="004C39ED" w:rsidRDefault="004C39ED" w:rsidP="004C39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39ED">
        <w:rPr>
          <w:rFonts w:ascii="Times New Roman" w:hAnsi="Times New Roman" w:cs="Times New Roman"/>
          <w:sz w:val="28"/>
          <w:szCs w:val="28"/>
        </w:rPr>
        <w:t xml:space="preserve">безнадзорностью, отрицательным влиянием окружающей среды и развивающейся на этой основе социально-психологической </w:t>
      </w:r>
      <w:proofErr w:type="spellStart"/>
      <w:r w:rsidRPr="004C39ED">
        <w:rPr>
          <w:rFonts w:ascii="Times New Roman" w:hAnsi="Times New Roman" w:cs="Times New Roman"/>
          <w:sz w:val="28"/>
          <w:szCs w:val="28"/>
        </w:rPr>
        <w:t>дезадаптацией</w:t>
      </w:r>
      <w:proofErr w:type="spellEnd"/>
      <w:r w:rsidRPr="004C39ED">
        <w:rPr>
          <w:rFonts w:ascii="Times New Roman" w:hAnsi="Times New Roman" w:cs="Times New Roman"/>
          <w:sz w:val="28"/>
          <w:szCs w:val="28"/>
        </w:rPr>
        <w:t xml:space="preserve">, смешением социальных и личностных ценностей </w:t>
      </w:r>
      <w:proofErr w:type="gramStart"/>
      <w:r w:rsidRPr="004C39E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39ED">
        <w:rPr>
          <w:rFonts w:ascii="Times New Roman" w:hAnsi="Times New Roman" w:cs="Times New Roman"/>
          <w:sz w:val="28"/>
          <w:szCs w:val="28"/>
        </w:rPr>
        <w:t xml:space="preserve"> позитивных на негативные.</w:t>
      </w:r>
    </w:p>
    <w:sectPr w:rsidR="00E17700" w:rsidRPr="004C39ED" w:rsidSect="00E17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9ED"/>
    <w:rsid w:val="004C39ED"/>
    <w:rsid w:val="00D86FFF"/>
    <w:rsid w:val="00E17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бхпп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1</cp:revision>
  <cp:lastPrinted>2013-02-13T18:24:00Z</cp:lastPrinted>
  <dcterms:created xsi:type="dcterms:W3CDTF">2013-02-13T18:12:00Z</dcterms:created>
  <dcterms:modified xsi:type="dcterms:W3CDTF">2013-02-13T18:25:00Z</dcterms:modified>
</cp:coreProperties>
</file>